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06" w:rsidRDefault="00D94206" w:rsidP="00D94206">
      <w:pPr>
        <w:ind w:left="3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D94206" w:rsidRDefault="00D94206" w:rsidP="00D942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и оценки эффективности муниципальной программы «Охрана окружающей среды Всеволожского муниципального района Ленинградской области» в 2019 году.</w:t>
      </w:r>
    </w:p>
    <w:p w:rsidR="00D94206" w:rsidRDefault="00D94206" w:rsidP="00D94206">
      <w:pPr>
        <w:jc w:val="both"/>
        <w:rPr>
          <w:sz w:val="28"/>
          <w:szCs w:val="28"/>
        </w:rPr>
      </w:pPr>
    </w:p>
    <w:p w:rsidR="00D94206" w:rsidRDefault="00D94206" w:rsidP="00D94206">
      <w:pPr>
        <w:jc w:val="both"/>
        <w:rPr>
          <w:sz w:val="28"/>
          <w:szCs w:val="28"/>
        </w:rPr>
      </w:pPr>
    </w:p>
    <w:p w:rsidR="00D94206" w:rsidRDefault="00D94206" w:rsidP="00D9420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Планом мероприятий на 2019 год муниципальной программы «Охрана окружающей среды Всеволожского муниципального района Ленинградской области на 2019-2023 годы», утвержденной 20.11.2018 года Постановлением администрации муниципального образования «Всеволожский муниципальный район» Ленинградской области № 3416, с учетом внесенных изменений Постановлением администрации муниципального образования «Всеволожский муниципальный район» Ленинградской области от 18.07.2019 года № 2100, были выполнены следующие мероприятия:</w:t>
      </w:r>
    </w:p>
    <w:p w:rsidR="00D4216D" w:rsidRDefault="00D4216D" w:rsidP="00D4216D">
      <w:pPr>
        <w:jc w:val="both"/>
        <w:rPr>
          <w:rFonts w:eastAsia="Calibri"/>
          <w:sz w:val="28"/>
          <w:szCs w:val="28"/>
          <w:lang w:eastAsia="en-US"/>
        </w:rPr>
      </w:pPr>
    </w:p>
    <w:p w:rsidR="00D4216D" w:rsidRDefault="00D4216D" w:rsidP="00D4216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п.1.1 Мероприятия на 2019 год не планировались.</w:t>
      </w:r>
    </w:p>
    <w:p w:rsidR="00D94206" w:rsidRDefault="00D94206" w:rsidP="00D94206">
      <w:pPr>
        <w:jc w:val="both"/>
        <w:rPr>
          <w:sz w:val="28"/>
          <w:szCs w:val="28"/>
        </w:rPr>
      </w:pPr>
    </w:p>
    <w:p w:rsidR="007054CC" w:rsidRPr="007054CC" w:rsidRDefault="00D4216D" w:rsidP="007054CC">
      <w:pPr>
        <w:spacing w:line="254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п.</w:t>
      </w:r>
      <w:r w:rsidR="007054CC" w:rsidRPr="007054CC">
        <w:rPr>
          <w:sz w:val="28"/>
          <w:szCs w:val="28"/>
          <w:lang w:eastAsia="en-US"/>
        </w:rPr>
        <w:t>2.1</w:t>
      </w:r>
      <w:r w:rsidR="007054CC">
        <w:rPr>
          <w:sz w:val="28"/>
          <w:szCs w:val="28"/>
          <w:lang w:eastAsia="en-US"/>
        </w:rPr>
        <w:t xml:space="preserve"> «</w:t>
      </w:r>
      <w:r w:rsidR="007054CC" w:rsidRPr="007054CC">
        <w:rPr>
          <w:sz w:val="28"/>
          <w:szCs w:val="28"/>
          <w:lang w:eastAsia="en-US"/>
        </w:rPr>
        <w:t xml:space="preserve">Рекультивация нарушенных земель при различных видах работ, в </w:t>
      </w:r>
      <w:proofErr w:type="spellStart"/>
      <w:r w:rsidR="007054CC" w:rsidRPr="007054CC">
        <w:rPr>
          <w:sz w:val="28"/>
          <w:szCs w:val="28"/>
          <w:lang w:eastAsia="en-US"/>
        </w:rPr>
        <w:t>т.ч</w:t>
      </w:r>
      <w:proofErr w:type="spellEnd"/>
      <w:r w:rsidR="007054CC" w:rsidRPr="007054CC">
        <w:rPr>
          <w:sz w:val="28"/>
          <w:szCs w:val="28"/>
          <w:lang w:eastAsia="en-US"/>
        </w:rPr>
        <w:t>. ликвидация не санкционированных свалок отходов</w:t>
      </w:r>
      <w:r w:rsidR="007054CC">
        <w:rPr>
          <w:sz w:val="28"/>
          <w:szCs w:val="28"/>
          <w:lang w:eastAsia="en-US"/>
        </w:rPr>
        <w:t>».</w:t>
      </w:r>
      <w:r w:rsidR="007054CC" w:rsidRPr="007054CC">
        <w:rPr>
          <w:sz w:val="28"/>
          <w:szCs w:val="28"/>
          <w:lang w:eastAsia="en-US"/>
        </w:rPr>
        <w:t xml:space="preserve"> </w:t>
      </w:r>
    </w:p>
    <w:p w:rsidR="00D94206" w:rsidRDefault="00D94206" w:rsidP="00D94206">
      <w:pPr>
        <w:jc w:val="both"/>
        <w:rPr>
          <w:sz w:val="28"/>
          <w:szCs w:val="28"/>
        </w:rPr>
      </w:pPr>
    </w:p>
    <w:p w:rsidR="00E757DA" w:rsidRDefault="007054CC" w:rsidP="007054C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Целевые</w:t>
      </w:r>
      <w:r w:rsidR="00D94206">
        <w:rPr>
          <w:i/>
          <w:sz w:val="28"/>
          <w:szCs w:val="28"/>
        </w:rPr>
        <w:t xml:space="preserve"> индикатор</w:t>
      </w:r>
      <w:r w:rsidR="00E757DA">
        <w:rPr>
          <w:i/>
          <w:sz w:val="28"/>
          <w:szCs w:val="28"/>
        </w:rPr>
        <w:t>ы</w:t>
      </w:r>
      <w:r w:rsidR="00D94206">
        <w:rPr>
          <w:i/>
          <w:sz w:val="28"/>
          <w:szCs w:val="28"/>
        </w:rPr>
        <w:t xml:space="preserve"> Программы</w:t>
      </w:r>
      <w:r w:rsidR="00E757DA">
        <w:rPr>
          <w:sz w:val="28"/>
          <w:szCs w:val="28"/>
        </w:rPr>
        <w:t>:</w:t>
      </w:r>
    </w:p>
    <w:p w:rsidR="00793F1B" w:rsidRDefault="00E757DA" w:rsidP="00D42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4206">
        <w:rPr>
          <w:sz w:val="28"/>
          <w:szCs w:val="28"/>
        </w:rPr>
        <w:t>заключен 1 муниципальн</w:t>
      </w:r>
      <w:r w:rsidR="007054CC">
        <w:rPr>
          <w:sz w:val="28"/>
          <w:szCs w:val="28"/>
        </w:rPr>
        <w:t>ый контракт</w:t>
      </w:r>
      <w:r>
        <w:rPr>
          <w:sz w:val="28"/>
          <w:szCs w:val="28"/>
        </w:rPr>
        <w:t xml:space="preserve"> № 0145300005219000394 от 26.08.2019 года на оказание услуги по уборке несанкционированных отходов производства и потребления, расположенных в районе коттеджного поселка «Солнечный Бор» на территории муниципального образования «Город Всеволожск» Всеволожского муниципального района Ленинградской области с Обществом с ограниченной ответственностью «</w:t>
      </w:r>
      <w:proofErr w:type="spellStart"/>
      <w:r>
        <w:rPr>
          <w:sz w:val="28"/>
          <w:szCs w:val="28"/>
        </w:rPr>
        <w:t>Вконтейнере</w:t>
      </w:r>
      <w:proofErr w:type="spellEnd"/>
      <w:r>
        <w:rPr>
          <w:sz w:val="28"/>
          <w:szCs w:val="28"/>
        </w:rPr>
        <w:t>». Общая цена контракта составила 1 492 486 (Один миллион четыреста девяносто две тысячи четыреста восемьсот шесть) рублей 26 копеек. Работы выполнены в полном объеме, в срок, опреде</w:t>
      </w:r>
      <w:r w:rsidR="00793F1B">
        <w:rPr>
          <w:sz w:val="28"/>
          <w:szCs w:val="28"/>
        </w:rPr>
        <w:t>ленный муниципальным контрактом;</w:t>
      </w:r>
    </w:p>
    <w:p w:rsidR="00D94206" w:rsidRPr="007054CC" w:rsidRDefault="00793F1B" w:rsidP="00D4216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заключен 1 муниципальный контракт № 0145300005219000447 от 29.09.2019 года на оказание услуги по разработке проекта рекультивации (восстановления) нарушенных земель и возвращения их в оборот в соответствии с техническим заданием. Место выполнения работ: земельный участок с кадастровым номером 47:07:0940001:769 во Всеволожском районе Ленинградской области в районе улицы Челябинской. Общая цена контракта составляет 1 497 000 (Один миллион четыреста девяносто семь тысяч) рублей 00 копеек. Работы по выполнению муниципального контракта продолжаются в 2020 году.</w:t>
      </w:r>
    </w:p>
    <w:p w:rsidR="00D94206" w:rsidRDefault="00D94206" w:rsidP="00D94206">
      <w:pPr>
        <w:jc w:val="both"/>
        <w:rPr>
          <w:sz w:val="28"/>
          <w:szCs w:val="28"/>
        </w:rPr>
      </w:pPr>
    </w:p>
    <w:p w:rsidR="00D94206" w:rsidRDefault="00D94206" w:rsidP="00D94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п.3.1 Проведены экологические субботники с привлечением жителей района по уборке:              </w:t>
      </w:r>
    </w:p>
    <w:p w:rsidR="00D94206" w:rsidRDefault="00D94206" w:rsidP="00D94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территории жилых массивов;                                     </w:t>
      </w:r>
    </w:p>
    <w:p w:rsidR="00D94206" w:rsidRDefault="00D94206" w:rsidP="00D942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территорий, прилегающих к организациям, предприятиям в населенных пунктах;               </w:t>
      </w:r>
    </w:p>
    <w:p w:rsidR="00D94206" w:rsidRDefault="00D94206" w:rsidP="00D94206">
      <w:pPr>
        <w:jc w:val="both"/>
        <w:rPr>
          <w:sz w:val="28"/>
          <w:szCs w:val="28"/>
        </w:rPr>
      </w:pPr>
      <w:r>
        <w:rPr>
          <w:sz w:val="28"/>
          <w:szCs w:val="28"/>
        </w:rPr>
        <w:t>- памятников и воинских захоронений.</w:t>
      </w:r>
    </w:p>
    <w:p w:rsidR="00D94206" w:rsidRDefault="00D94206" w:rsidP="00D94206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Целевой индикатор Программы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отчет </w:t>
      </w:r>
    </w:p>
    <w:p w:rsidR="00D94206" w:rsidRDefault="00D94206" w:rsidP="00D94206">
      <w:pPr>
        <w:jc w:val="both"/>
        <w:rPr>
          <w:sz w:val="28"/>
          <w:szCs w:val="28"/>
        </w:rPr>
      </w:pPr>
    </w:p>
    <w:p w:rsidR="00D94206" w:rsidRDefault="00D94206" w:rsidP="00D94206">
      <w:pPr>
        <w:jc w:val="both"/>
        <w:rPr>
          <w:sz w:val="28"/>
          <w:szCs w:val="28"/>
        </w:rPr>
      </w:pPr>
      <w:r>
        <w:rPr>
          <w:sz w:val="28"/>
          <w:szCs w:val="28"/>
        </w:rPr>
        <w:t>п.3.2 Проведена экологическая акция «Чистый район»</w:t>
      </w:r>
    </w:p>
    <w:p w:rsidR="00D94206" w:rsidRDefault="00D94206" w:rsidP="00D94206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Целевой индикатор Программы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отчет </w:t>
      </w:r>
    </w:p>
    <w:p w:rsidR="00D94206" w:rsidRDefault="00D94206" w:rsidP="00D94206">
      <w:pPr>
        <w:jc w:val="both"/>
        <w:rPr>
          <w:sz w:val="28"/>
          <w:szCs w:val="28"/>
        </w:rPr>
      </w:pPr>
    </w:p>
    <w:p w:rsidR="00D94206" w:rsidRDefault="00D94206" w:rsidP="00D94206">
      <w:pPr>
        <w:jc w:val="both"/>
        <w:rPr>
          <w:sz w:val="28"/>
          <w:szCs w:val="28"/>
        </w:rPr>
      </w:pPr>
      <w:r>
        <w:rPr>
          <w:sz w:val="28"/>
          <w:szCs w:val="28"/>
        </w:rPr>
        <w:t>п.3.3 Проведена экологическая акция «Чистые озера»</w:t>
      </w:r>
    </w:p>
    <w:p w:rsidR="00D94206" w:rsidRDefault="00D94206" w:rsidP="00D94206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Целевой индикатор Программы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отчет </w:t>
      </w:r>
    </w:p>
    <w:p w:rsidR="00D94206" w:rsidRDefault="00D94206" w:rsidP="00D94206">
      <w:pPr>
        <w:jc w:val="both"/>
        <w:rPr>
          <w:sz w:val="28"/>
          <w:szCs w:val="28"/>
        </w:rPr>
      </w:pPr>
    </w:p>
    <w:p w:rsidR="00D94206" w:rsidRDefault="00D94206" w:rsidP="00D94206">
      <w:pPr>
        <w:jc w:val="both"/>
        <w:rPr>
          <w:sz w:val="28"/>
          <w:szCs w:val="28"/>
        </w:rPr>
      </w:pPr>
      <w:r>
        <w:rPr>
          <w:sz w:val="28"/>
          <w:szCs w:val="28"/>
        </w:rPr>
        <w:t>п.3.4 Освещение в средствах массовой информации вопросов охраны окружающей среды</w:t>
      </w:r>
    </w:p>
    <w:p w:rsidR="00D94206" w:rsidRDefault="00D94206" w:rsidP="00D94206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Целевой индикатор Программы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2 публикации в газете «Всеволожские вести».</w:t>
      </w:r>
    </w:p>
    <w:p w:rsidR="00D94206" w:rsidRDefault="00D94206" w:rsidP="00D942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4206" w:rsidRDefault="00D94206" w:rsidP="00D9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реализации программы:</w:t>
      </w:r>
    </w:p>
    <w:p w:rsidR="00D94206" w:rsidRDefault="00D94206" w:rsidP="00D94206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права жителей Всеволожского муниципального района ЛО на благоприятную окружающую среду за счет стабилизации экологической обстановки во Всеволожском районе и ее постепенного улучшения;</w:t>
      </w:r>
    </w:p>
    <w:p w:rsidR="00D94206" w:rsidRDefault="00D94206" w:rsidP="00D94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негативного воздействия на охрану окружающей среды и жителей Всеволожского муниципального района от несанкционированного размещения отходов различного класса опасности; </w:t>
      </w:r>
    </w:p>
    <w:p w:rsidR="00D94206" w:rsidRDefault="00D94206" w:rsidP="00D9420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знаний населения Всеволожского муниципального района о природе, экологической культуры, содействие экологическому воспитанию подрастающего поколения.</w:t>
      </w:r>
    </w:p>
    <w:p w:rsidR="00D94206" w:rsidRDefault="00D94206" w:rsidP="00D942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учетом выполнения запланированных мероприятий и целевых индикаторов муниципально</w:t>
      </w:r>
      <w:r w:rsidR="00D4216D">
        <w:rPr>
          <w:sz w:val="28"/>
          <w:szCs w:val="28"/>
        </w:rPr>
        <w:t>й программы в полном объеме, с учетом переноса срока выполнения муниципального контракта по разработке проекта рекультивации на 2020 год</w:t>
      </w:r>
      <w:bookmarkStart w:id="0" w:name="_GoBack"/>
      <w:bookmarkEnd w:id="0"/>
      <w:r>
        <w:rPr>
          <w:sz w:val="28"/>
          <w:szCs w:val="28"/>
        </w:rPr>
        <w:t>, оценка</w:t>
      </w:r>
      <w:r w:rsidR="00D4216D">
        <w:rPr>
          <w:sz w:val="28"/>
          <w:szCs w:val="28"/>
        </w:rPr>
        <w:t xml:space="preserve"> эффективности Программы за 2019</w:t>
      </w:r>
      <w:r>
        <w:rPr>
          <w:sz w:val="28"/>
          <w:szCs w:val="28"/>
        </w:rPr>
        <w:t xml:space="preserve"> год – удовлетворительно.</w:t>
      </w:r>
    </w:p>
    <w:p w:rsidR="003D61F8" w:rsidRDefault="003D61F8" w:rsidP="00D942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206" w:rsidRPr="00D94206" w:rsidRDefault="00D94206" w:rsidP="00D9420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94206" w:rsidRPr="00D9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E6"/>
    <w:rsid w:val="00185CE6"/>
    <w:rsid w:val="003D61F8"/>
    <w:rsid w:val="007054CC"/>
    <w:rsid w:val="00793F1B"/>
    <w:rsid w:val="00D4216D"/>
    <w:rsid w:val="00D94206"/>
    <w:rsid w:val="00E673C9"/>
    <w:rsid w:val="00E7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A3491-C23D-43EA-B171-B7729AD6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</dc:creator>
  <cp:keywords/>
  <dc:description/>
  <cp:lastModifiedBy>Кузнецов</cp:lastModifiedBy>
  <cp:revision>5</cp:revision>
  <dcterms:created xsi:type="dcterms:W3CDTF">2020-02-26T14:00:00Z</dcterms:created>
  <dcterms:modified xsi:type="dcterms:W3CDTF">2020-02-26T14:51:00Z</dcterms:modified>
</cp:coreProperties>
</file>